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326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8641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C8FD87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570EC9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516A18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8F43F3">
        <w:rPr>
          <w:b/>
          <w:caps/>
          <w:sz w:val="24"/>
          <w:szCs w:val="24"/>
        </w:rPr>
        <w:t>0</w:t>
      </w:r>
      <w:r w:rsidR="005C36F3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830DA4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533DBC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C36F3">
        <w:rPr>
          <w:b/>
          <w:sz w:val="24"/>
          <w:szCs w:val="24"/>
        </w:rPr>
        <w:t>13-06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183E585" w14:textId="4539F2EC" w:rsidR="008A79AF" w:rsidRPr="00446718" w:rsidRDefault="001140C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А.Д.Р.</w:t>
      </w:r>
    </w:p>
    <w:p w14:paraId="2C08F2F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5CAFEF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4D6605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F3B58B3" w14:textId="555B662B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5C36F3">
        <w:rPr>
          <w:sz w:val="24"/>
          <w:szCs w:val="24"/>
        </w:rPr>
        <w:t>представителя заявителя – адвоката С</w:t>
      </w:r>
      <w:r w:rsidR="001140CC">
        <w:rPr>
          <w:sz w:val="24"/>
          <w:szCs w:val="24"/>
        </w:rPr>
        <w:t>.</w:t>
      </w:r>
      <w:r w:rsidR="003D0965">
        <w:rPr>
          <w:sz w:val="24"/>
          <w:szCs w:val="24"/>
        </w:rPr>
        <w:t>В.А.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C36F3">
        <w:rPr>
          <w:sz w:val="24"/>
          <w:szCs w:val="24"/>
        </w:rPr>
        <w:t>13-06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2C6BC8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3C017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2109AA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208FB03" w14:textId="6608A4F4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36F3" w:rsidRPr="005C36F3">
        <w:rPr>
          <w:sz w:val="24"/>
          <w:szCs w:val="24"/>
        </w:rPr>
        <w:t xml:space="preserve">01.06.2022г. в Адвокатскую палату Московской области, поступила жалоба доверителя </w:t>
      </w:r>
      <w:r w:rsidR="001140CC">
        <w:rPr>
          <w:sz w:val="24"/>
          <w:szCs w:val="24"/>
        </w:rPr>
        <w:t>Л.К.Я.</w:t>
      </w:r>
      <w:r w:rsidR="005C36F3" w:rsidRPr="005C36F3">
        <w:rPr>
          <w:sz w:val="24"/>
          <w:szCs w:val="24"/>
        </w:rPr>
        <w:t xml:space="preserve"> в отношении адвоката </w:t>
      </w:r>
      <w:r w:rsidR="001140CC">
        <w:rPr>
          <w:sz w:val="24"/>
          <w:szCs w:val="24"/>
        </w:rPr>
        <w:t>А.Д.Р.</w:t>
      </w:r>
      <w:r w:rsidR="005C36F3" w:rsidRPr="005C36F3">
        <w:rPr>
          <w:sz w:val="24"/>
          <w:szCs w:val="24"/>
        </w:rPr>
        <w:t>, имеющего регистрационный номер</w:t>
      </w:r>
      <w:proofErr w:type="gramStart"/>
      <w:r w:rsidR="005C36F3" w:rsidRPr="005C36F3">
        <w:rPr>
          <w:sz w:val="24"/>
          <w:szCs w:val="24"/>
        </w:rPr>
        <w:t xml:space="preserve"> </w:t>
      </w:r>
      <w:r w:rsidR="001140CC">
        <w:rPr>
          <w:sz w:val="24"/>
          <w:szCs w:val="24"/>
        </w:rPr>
        <w:t>….</w:t>
      </w:r>
      <w:proofErr w:type="gramEnd"/>
      <w:r w:rsidR="001140CC">
        <w:rPr>
          <w:sz w:val="24"/>
          <w:szCs w:val="24"/>
        </w:rPr>
        <w:t>.</w:t>
      </w:r>
      <w:r w:rsidR="005C36F3" w:rsidRPr="005C36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40CC">
        <w:rPr>
          <w:sz w:val="24"/>
          <w:szCs w:val="24"/>
        </w:rPr>
        <w:t>…..</w:t>
      </w:r>
    </w:p>
    <w:p w14:paraId="5D928AD7" w14:textId="25FB9947" w:rsidR="00425ABE" w:rsidRPr="00A85A87" w:rsidRDefault="006E4033" w:rsidP="003D096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D0965" w:rsidRPr="003D0965">
        <w:rPr>
          <w:sz w:val="24"/>
          <w:szCs w:val="24"/>
        </w:rPr>
        <w:t>25.02.2022 г. она заключила с адвокатом соглашение на защиту своего супруга – Л</w:t>
      </w:r>
      <w:r w:rsidR="001140CC">
        <w:rPr>
          <w:sz w:val="24"/>
          <w:szCs w:val="24"/>
        </w:rPr>
        <w:t>.</w:t>
      </w:r>
      <w:r w:rsidR="003D0965" w:rsidRPr="003D0965">
        <w:rPr>
          <w:sz w:val="24"/>
          <w:szCs w:val="24"/>
        </w:rPr>
        <w:t>С.Н. Адвокату выплачено вознаграждение в размере 2 825 000 рублей. От Л</w:t>
      </w:r>
      <w:r w:rsidR="001140CC">
        <w:rPr>
          <w:sz w:val="24"/>
          <w:szCs w:val="24"/>
        </w:rPr>
        <w:t>.</w:t>
      </w:r>
      <w:r w:rsidR="003D0965" w:rsidRPr="003D0965">
        <w:rPr>
          <w:sz w:val="24"/>
          <w:szCs w:val="24"/>
        </w:rPr>
        <w:t>С.Н. заявителю поступило сообщение, в котором он просил расторгнуть соглашение с адвокатом. Заявитель узнала, что адвокат за три месяца один раз посетил подзащитного, позицию защиты не согласовывал, постановление суда от 15.04.2022 г. о продлении срока содержания под стражей не обжаловал. Заявитель решила расторгнуть соглашение с адвокатом, но он избегал встреч, отказался возвращать неотработанное вознаграждение. Заявитель сообщала ему, что будет обращаться с жалобой, на что адвокат ответил «жалуйтесь куда хотите, мне ничего не будет, у меня родственник генерал». Также адвокат говорил о необходимости арендовать квартиру для супруга, хотя в этом не было никакой необходимости и это не повлияло бы на изменение меры пресечения</w:t>
      </w:r>
      <w:r w:rsidR="00425ABE">
        <w:rPr>
          <w:sz w:val="24"/>
          <w:szCs w:val="24"/>
        </w:rPr>
        <w:t>.</w:t>
      </w:r>
    </w:p>
    <w:p w14:paraId="59E5318C" w14:textId="77777777" w:rsidR="00425ABE" w:rsidRPr="00446718" w:rsidRDefault="003D096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EC242B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8AAA0B9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712F8F">
        <w:rPr>
          <w:sz w:val="24"/>
          <w:szCs w:val="24"/>
        </w:rPr>
        <w:t>09.06.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12F8F">
        <w:rPr>
          <w:sz w:val="24"/>
          <w:szCs w:val="24"/>
        </w:rPr>
        <w:t>2002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3D0965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54E4C361" w14:textId="77777777" w:rsidR="003D0965" w:rsidRDefault="003D096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28.06.2022г. рассмотрение дисциплинарного производства квалификационной комиссией было отложено.</w:t>
      </w:r>
    </w:p>
    <w:p w14:paraId="672848D6" w14:textId="21D508A2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3D0965">
        <w:rPr>
          <w:sz w:val="24"/>
          <w:szCs w:val="24"/>
        </w:rPr>
        <w:t xml:space="preserve"> и ее представитель – адвокат С</w:t>
      </w:r>
      <w:r w:rsidR="001140CC">
        <w:rPr>
          <w:sz w:val="24"/>
          <w:szCs w:val="24"/>
        </w:rPr>
        <w:t>.</w:t>
      </w:r>
      <w:r w:rsidR="003D0965">
        <w:rPr>
          <w:sz w:val="24"/>
          <w:szCs w:val="24"/>
        </w:rPr>
        <w:t xml:space="preserve">В.А. </w:t>
      </w:r>
      <w:r w:rsidR="00712F8F">
        <w:rPr>
          <w:sz w:val="24"/>
          <w:szCs w:val="24"/>
        </w:rPr>
        <w:t>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D0965">
        <w:rPr>
          <w:sz w:val="24"/>
          <w:szCs w:val="24"/>
        </w:rPr>
        <w:t>явили</w:t>
      </w:r>
      <w:r>
        <w:rPr>
          <w:sz w:val="24"/>
          <w:szCs w:val="24"/>
        </w:rPr>
        <w:t>сь, поддержал</w:t>
      </w:r>
      <w:r w:rsidR="003D0965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жалобы</w:t>
      </w:r>
      <w:r w:rsidR="00815D30">
        <w:rPr>
          <w:sz w:val="24"/>
          <w:szCs w:val="24"/>
        </w:rPr>
        <w:t xml:space="preserve">. </w:t>
      </w:r>
    </w:p>
    <w:p w14:paraId="0F7F2977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1C66670A" w14:textId="6F3CF0CF" w:rsidR="00425ABE" w:rsidRPr="00FF2C03" w:rsidRDefault="00FF2C03" w:rsidP="00EC24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242B">
        <w:rPr>
          <w:sz w:val="24"/>
          <w:szCs w:val="24"/>
        </w:rPr>
        <w:t>25.07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3D0965" w:rsidRPr="003D0965">
        <w:rPr>
          <w:sz w:val="24"/>
          <w:szCs w:val="24"/>
        </w:rPr>
        <w:t xml:space="preserve">о наличии в действиях адвоката </w:t>
      </w:r>
      <w:r w:rsidR="001140CC">
        <w:rPr>
          <w:sz w:val="24"/>
          <w:szCs w:val="24"/>
        </w:rPr>
        <w:t>А.Д.Р.</w:t>
      </w:r>
      <w:r w:rsidR="003D0965" w:rsidRPr="003D0965">
        <w:rPr>
          <w:sz w:val="24"/>
          <w:szCs w:val="24"/>
        </w:rPr>
        <w:t xml:space="preserve"> нарушения </w:t>
      </w:r>
      <w:proofErr w:type="spellStart"/>
      <w:r w:rsidR="003D0965" w:rsidRPr="003D0965">
        <w:rPr>
          <w:sz w:val="24"/>
          <w:szCs w:val="24"/>
        </w:rPr>
        <w:t>пп</w:t>
      </w:r>
      <w:proofErr w:type="spellEnd"/>
      <w:r w:rsidR="003D0965" w:rsidRPr="003D0965">
        <w:rPr>
          <w:sz w:val="24"/>
          <w:szCs w:val="24"/>
        </w:rPr>
        <w:t>. 1 п. 1 ст. 7 ФЗ «Об адвокатской деятельности и адвокатуре в РФ», п. 1 ст. 8, п. 2 ст. 10 КПЭА и ненадлежащем исполнении своих обязанностей перед доверителем Л</w:t>
      </w:r>
      <w:r w:rsidR="001140CC">
        <w:rPr>
          <w:sz w:val="24"/>
          <w:szCs w:val="24"/>
        </w:rPr>
        <w:t>.</w:t>
      </w:r>
      <w:r w:rsidR="003D0965" w:rsidRPr="003D0965">
        <w:rPr>
          <w:sz w:val="24"/>
          <w:szCs w:val="24"/>
        </w:rPr>
        <w:t>К.Я., выразившегося в том, что адвокат в смс-переписке обещал доверителю положительный результат исполнения поручения по защите Л</w:t>
      </w:r>
      <w:r w:rsidR="001140CC">
        <w:rPr>
          <w:sz w:val="24"/>
          <w:szCs w:val="24"/>
        </w:rPr>
        <w:t>.</w:t>
      </w:r>
      <w:r w:rsidR="003D0965" w:rsidRPr="003D0965">
        <w:rPr>
          <w:sz w:val="24"/>
          <w:szCs w:val="24"/>
        </w:rPr>
        <w:t>С.Н., а после досрочного расторжения соглашения не определил сумму неотработанного вознаграждения и не предпринял мер по его возврату</w:t>
      </w:r>
      <w:r w:rsidR="00425ABE" w:rsidRPr="00FF2C03">
        <w:rPr>
          <w:sz w:val="24"/>
          <w:szCs w:val="24"/>
        </w:rPr>
        <w:t>.</w:t>
      </w:r>
    </w:p>
    <w:p w14:paraId="1F8BB5F0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4DCF80B8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2C89E617" w14:textId="793D730B" w:rsidR="003D0965" w:rsidRPr="003D0965" w:rsidRDefault="003D096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8D01F1">
        <w:rPr>
          <w:sz w:val="24"/>
          <w:szCs w:val="24"/>
        </w:rPr>
        <w:t xml:space="preserve"> </w:t>
      </w:r>
      <w:r>
        <w:rPr>
          <w:sz w:val="24"/>
          <w:szCs w:val="24"/>
        </w:rPr>
        <w:t>06.09.2022г. от представителя заявителя – адвоката С</w:t>
      </w:r>
      <w:r w:rsidR="001140CC">
        <w:rPr>
          <w:sz w:val="24"/>
          <w:szCs w:val="24"/>
        </w:rPr>
        <w:t>.</w:t>
      </w:r>
      <w:r>
        <w:rPr>
          <w:sz w:val="24"/>
          <w:szCs w:val="24"/>
        </w:rPr>
        <w:t>В.А. – поступили переписка с адвокатом А</w:t>
      </w:r>
      <w:r w:rsidR="001140CC">
        <w:rPr>
          <w:sz w:val="24"/>
          <w:szCs w:val="24"/>
        </w:rPr>
        <w:t>.</w:t>
      </w:r>
      <w:r>
        <w:rPr>
          <w:sz w:val="24"/>
          <w:szCs w:val="24"/>
        </w:rPr>
        <w:t xml:space="preserve">Д.Р. в мессенджере </w:t>
      </w:r>
      <w:proofErr w:type="spellStart"/>
      <w:r>
        <w:rPr>
          <w:sz w:val="24"/>
          <w:szCs w:val="24"/>
          <w:lang w:val="en-US"/>
        </w:rPr>
        <w:t>whatsapp</w:t>
      </w:r>
      <w:proofErr w:type="spellEnd"/>
      <w:r>
        <w:rPr>
          <w:sz w:val="24"/>
          <w:szCs w:val="24"/>
        </w:rPr>
        <w:t>, аудиозапись встречи с адвокатом с приложением расшифровки.</w:t>
      </w:r>
    </w:p>
    <w:bookmarkEnd w:id="3"/>
    <w:p w14:paraId="414CD2A1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3B392EE6" w14:textId="777077DC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F437F3">
        <w:rPr>
          <w:sz w:val="24"/>
          <w:szCs w:val="24"/>
        </w:rPr>
        <w:t xml:space="preserve"> в заседание Совета не явилась, уведомлена. </w:t>
      </w:r>
      <w:r w:rsidR="003D0965">
        <w:rPr>
          <w:sz w:val="24"/>
          <w:szCs w:val="24"/>
        </w:rPr>
        <w:t xml:space="preserve"> </w:t>
      </w:r>
      <w:r w:rsidR="00F437F3">
        <w:rPr>
          <w:sz w:val="24"/>
          <w:szCs w:val="24"/>
        </w:rPr>
        <w:t>П</w:t>
      </w:r>
      <w:r w:rsidR="003D0965">
        <w:rPr>
          <w:sz w:val="24"/>
          <w:szCs w:val="24"/>
        </w:rPr>
        <w:t>редставитель</w:t>
      </w:r>
      <w:r w:rsidR="00F437F3">
        <w:rPr>
          <w:sz w:val="24"/>
          <w:szCs w:val="24"/>
        </w:rPr>
        <w:t xml:space="preserve"> заявителя</w:t>
      </w:r>
      <w:r w:rsidR="003D0965">
        <w:rPr>
          <w:sz w:val="24"/>
          <w:szCs w:val="24"/>
        </w:rPr>
        <w:t xml:space="preserve"> – адвокат С</w:t>
      </w:r>
      <w:r w:rsidR="001140CC">
        <w:rPr>
          <w:sz w:val="24"/>
          <w:szCs w:val="24"/>
        </w:rPr>
        <w:t>.</w:t>
      </w:r>
      <w:r w:rsidR="003D0965">
        <w:rPr>
          <w:sz w:val="24"/>
          <w:szCs w:val="24"/>
        </w:rPr>
        <w:t xml:space="preserve">В.А. </w:t>
      </w:r>
      <w:r w:rsidR="00712F8F">
        <w:rPr>
          <w:sz w:val="24"/>
          <w:szCs w:val="24"/>
        </w:rPr>
        <w:t xml:space="preserve">- </w:t>
      </w:r>
      <w:r w:rsidR="00712F8F" w:rsidRPr="00881F82">
        <w:rPr>
          <w:sz w:val="24"/>
          <w:szCs w:val="24"/>
          <w:lang w:eastAsia="en-US"/>
        </w:rPr>
        <w:t>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 xml:space="preserve">ие Совета </w:t>
      </w:r>
      <w:r w:rsidR="00F437F3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EC242B">
        <w:rPr>
          <w:sz w:val="24"/>
          <w:szCs w:val="24"/>
          <w:lang w:eastAsia="en-US"/>
        </w:rPr>
        <w:t>согласил</w:t>
      </w:r>
      <w:r w:rsidR="00F437F3">
        <w:rPr>
          <w:sz w:val="24"/>
          <w:szCs w:val="24"/>
          <w:lang w:eastAsia="en-US"/>
        </w:rPr>
        <w:t>ся</w:t>
      </w:r>
      <w:r w:rsidR="00EC242B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1BC9012D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118F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5118F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093EEA1A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DA79740" w14:textId="77777777" w:rsidR="00F437F3" w:rsidRDefault="00F437F3" w:rsidP="00F437F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16247BF" w14:textId="77777777" w:rsidR="00B27E20" w:rsidRDefault="00B27E20" w:rsidP="00F437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нарушение профессиональных обязанностей по определению и фактическому возврату доверителю неотработанной части вознаграждения при досрочном прекращении поручения. Данная обязанность является длящейся и на момент рассмотрения дисциплинарного дела Советом не исполнена. Разногласия относительно размера неотработанного вознаграждения не отм</w:t>
      </w:r>
      <w:r w:rsidR="00E1421D">
        <w:rPr>
          <w:sz w:val="24"/>
          <w:szCs w:val="24"/>
          <w:lang w:eastAsia="en-US"/>
        </w:rPr>
        <w:t>ен</w:t>
      </w:r>
      <w:r>
        <w:rPr>
          <w:sz w:val="24"/>
          <w:szCs w:val="24"/>
          <w:lang w:eastAsia="en-US"/>
        </w:rPr>
        <w:t>яют обязанности адвоката по собственной инициативе осуществить действия по фактическому возврату бесспорной части.</w:t>
      </w:r>
    </w:p>
    <w:p w14:paraId="22672788" w14:textId="77777777" w:rsidR="00524870" w:rsidRDefault="00524870" w:rsidP="00F437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Дополнительно представленные заявителем в Совет материалы не были предметом рассмотрения квалификационной комиссии по решению стороны, </w:t>
      </w:r>
      <w:r w:rsidR="00EF4D3B">
        <w:rPr>
          <w:sz w:val="24"/>
          <w:szCs w:val="24"/>
          <w:lang w:eastAsia="en-US"/>
        </w:rPr>
        <w:t xml:space="preserve">но согласуются с данным ей заключением, </w:t>
      </w:r>
      <w:r>
        <w:rPr>
          <w:sz w:val="24"/>
          <w:szCs w:val="24"/>
          <w:lang w:eastAsia="en-US"/>
        </w:rPr>
        <w:t>и по существу подтверждают наличие неурегулированных денежных разногласий</w:t>
      </w:r>
      <w:r w:rsidR="00EF4D3B">
        <w:rPr>
          <w:sz w:val="24"/>
          <w:szCs w:val="24"/>
          <w:lang w:eastAsia="en-US"/>
        </w:rPr>
        <w:t xml:space="preserve"> между доверителем и поверенным в связи с отменой поручения</w:t>
      </w:r>
      <w:r>
        <w:rPr>
          <w:sz w:val="24"/>
          <w:szCs w:val="24"/>
          <w:lang w:eastAsia="en-US"/>
        </w:rPr>
        <w:t>.</w:t>
      </w:r>
    </w:p>
    <w:p w14:paraId="6A644846" w14:textId="77777777" w:rsidR="00B27E20" w:rsidRDefault="00B27E20" w:rsidP="00F437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</w:t>
      </w:r>
      <w:r w:rsidR="00524870">
        <w:rPr>
          <w:sz w:val="24"/>
          <w:szCs w:val="24"/>
          <w:lang w:eastAsia="en-US"/>
        </w:rPr>
        <w:t xml:space="preserve"> споры об</w:t>
      </w:r>
      <w:r>
        <w:rPr>
          <w:sz w:val="24"/>
          <w:szCs w:val="24"/>
          <w:lang w:eastAsia="en-US"/>
        </w:rPr>
        <w:t xml:space="preserve"> установлени</w:t>
      </w:r>
      <w:r w:rsidR="0052487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размера взаимных обязательств при исполнении соглашения об оказании юридической помощи не вход</w:t>
      </w:r>
      <w:r w:rsidR="00524870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т в компетенцию адвокатской палаты субъекта РФ и </w:t>
      </w:r>
      <w:r w:rsidR="00524870">
        <w:rPr>
          <w:sz w:val="24"/>
          <w:szCs w:val="24"/>
          <w:lang w:eastAsia="en-US"/>
        </w:rPr>
        <w:t xml:space="preserve">подлежат рассмотрению в порядке гражданского судопроизводства, Совет ограничивается мерой дисциплинарной </w:t>
      </w:r>
      <w:r w:rsidR="00E1421D">
        <w:rPr>
          <w:sz w:val="24"/>
          <w:szCs w:val="24"/>
          <w:lang w:eastAsia="en-US"/>
        </w:rPr>
        <w:t>ответственности</w:t>
      </w:r>
      <w:r w:rsidR="00524870">
        <w:rPr>
          <w:sz w:val="24"/>
          <w:szCs w:val="24"/>
          <w:lang w:eastAsia="en-US"/>
        </w:rPr>
        <w:t xml:space="preserve"> в виде предупреждения.</w:t>
      </w:r>
    </w:p>
    <w:p w14:paraId="2435844A" w14:textId="77777777" w:rsidR="00F437F3" w:rsidRPr="00446718" w:rsidRDefault="00F437F3" w:rsidP="00F437F3">
      <w:pPr>
        <w:ind w:firstLine="708"/>
        <w:jc w:val="both"/>
        <w:rPr>
          <w:sz w:val="24"/>
          <w:szCs w:val="24"/>
          <w:lang w:eastAsia="en-US"/>
        </w:rPr>
      </w:pPr>
    </w:p>
    <w:p w14:paraId="3420E313" w14:textId="77777777" w:rsidR="00F437F3" w:rsidRDefault="00F437F3" w:rsidP="00F437F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CB421B9" w14:textId="77777777" w:rsidR="00F437F3" w:rsidRPr="00446718" w:rsidRDefault="00F437F3" w:rsidP="00F437F3">
      <w:pPr>
        <w:ind w:firstLine="708"/>
        <w:jc w:val="both"/>
        <w:rPr>
          <w:sz w:val="24"/>
          <w:szCs w:val="24"/>
          <w:lang w:eastAsia="en-US"/>
        </w:rPr>
      </w:pPr>
    </w:p>
    <w:p w14:paraId="557E9D88" w14:textId="77777777" w:rsidR="00F437F3" w:rsidRPr="00446718" w:rsidRDefault="00F437F3" w:rsidP="00F437F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56E56D3" w14:textId="77777777" w:rsidR="00F437F3" w:rsidRDefault="00F437F3" w:rsidP="00F437F3">
      <w:pPr>
        <w:jc w:val="both"/>
        <w:rPr>
          <w:sz w:val="24"/>
          <w:szCs w:val="24"/>
          <w:lang w:eastAsia="en-US"/>
        </w:rPr>
      </w:pPr>
    </w:p>
    <w:p w14:paraId="2505D67D" w14:textId="02DCD246" w:rsidR="00F437F3" w:rsidRPr="005873C0" w:rsidRDefault="00F437F3" w:rsidP="00F437F3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5873C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3D0965">
        <w:rPr>
          <w:sz w:val="24"/>
          <w:szCs w:val="24"/>
        </w:rPr>
        <w:t>пп</w:t>
      </w:r>
      <w:proofErr w:type="spellEnd"/>
      <w:r w:rsidRPr="003D0965">
        <w:rPr>
          <w:sz w:val="24"/>
          <w:szCs w:val="24"/>
        </w:rPr>
        <w:t>. 1 п. 1 ст. 7 ФЗ «Об адвокатской деятельности и адвокатуре в РФ», п. 1 ст. 8, п. 2 ст. 10 КПЭА и ненадлежащем исполнении своих обязанностей перед доверителем Л</w:t>
      </w:r>
      <w:r w:rsidR="001140CC">
        <w:rPr>
          <w:sz w:val="24"/>
          <w:szCs w:val="24"/>
        </w:rPr>
        <w:t>.</w:t>
      </w:r>
      <w:r w:rsidRPr="003D0965">
        <w:rPr>
          <w:sz w:val="24"/>
          <w:szCs w:val="24"/>
        </w:rPr>
        <w:t>К.Я., выразившегося в том, что адвокат в смс-переписке обещал доверителю положительный результат исполнения поручения по защите Л</w:t>
      </w:r>
      <w:r w:rsidR="001140CC">
        <w:rPr>
          <w:sz w:val="24"/>
          <w:szCs w:val="24"/>
        </w:rPr>
        <w:t>.</w:t>
      </w:r>
      <w:r w:rsidRPr="003D0965">
        <w:rPr>
          <w:sz w:val="24"/>
          <w:szCs w:val="24"/>
        </w:rPr>
        <w:t>С.Н., а после досрочного расторжения соглашения не определил сумму неотработанного вознаграждения и не предпринял мер по его возврату</w:t>
      </w:r>
      <w:r w:rsidRPr="005873C0">
        <w:rPr>
          <w:rFonts w:eastAsia="Calibri"/>
          <w:sz w:val="24"/>
          <w:szCs w:val="24"/>
        </w:rPr>
        <w:t>.</w:t>
      </w:r>
    </w:p>
    <w:p w14:paraId="6C023A5F" w14:textId="0E3DDBF8" w:rsidR="00F437F3" w:rsidRPr="005873C0" w:rsidRDefault="00F437F3" w:rsidP="00F437F3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5873C0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5118F6">
        <w:rPr>
          <w:sz w:val="24"/>
          <w:szCs w:val="24"/>
          <w:lang w:eastAsia="en-US"/>
        </w:rPr>
        <w:t>предупреждение</w:t>
      </w:r>
      <w:r w:rsidRPr="005873C0">
        <w:rPr>
          <w:sz w:val="24"/>
          <w:szCs w:val="24"/>
          <w:lang w:eastAsia="en-US"/>
        </w:rPr>
        <w:t xml:space="preserve"> в отношении адвоката </w:t>
      </w:r>
      <w:r w:rsidR="001140CC">
        <w:rPr>
          <w:sz w:val="24"/>
          <w:szCs w:val="24"/>
        </w:rPr>
        <w:t>А.Д.Р.</w:t>
      </w:r>
      <w:r w:rsidRPr="005873C0">
        <w:rPr>
          <w:sz w:val="24"/>
          <w:szCs w:val="24"/>
          <w:shd w:val="clear" w:color="auto" w:fill="FFFFFF"/>
        </w:rPr>
        <w:t xml:space="preserve">, </w:t>
      </w:r>
      <w:r w:rsidRPr="005873C0">
        <w:rPr>
          <w:sz w:val="24"/>
          <w:szCs w:val="24"/>
        </w:rPr>
        <w:t>имеюще</w:t>
      </w:r>
      <w:r>
        <w:rPr>
          <w:sz w:val="24"/>
          <w:szCs w:val="24"/>
        </w:rPr>
        <w:t>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1140CC">
        <w:rPr>
          <w:sz w:val="24"/>
          <w:szCs w:val="24"/>
        </w:rPr>
        <w:t>….</w:t>
      </w:r>
      <w:proofErr w:type="gramEnd"/>
      <w:r w:rsidR="001140CC">
        <w:rPr>
          <w:sz w:val="24"/>
          <w:szCs w:val="24"/>
        </w:rPr>
        <w:t>.</w:t>
      </w:r>
      <w:r w:rsidRPr="005873C0">
        <w:rPr>
          <w:sz w:val="24"/>
          <w:szCs w:val="24"/>
        </w:rPr>
        <w:t xml:space="preserve"> </w:t>
      </w:r>
      <w:r w:rsidRPr="005873C0">
        <w:rPr>
          <w:sz w:val="24"/>
          <w:szCs w:val="24"/>
          <w:lang w:eastAsia="en-US"/>
        </w:rPr>
        <w:t>в реестре адвокатов Московской области.</w:t>
      </w:r>
    </w:p>
    <w:p w14:paraId="2C863ADC" w14:textId="77777777" w:rsidR="00F437F3" w:rsidRDefault="00F437F3" w:rsidP="00F437F3">
      <w:pPr>
        <w:jc w:val="both"/>
        <w:rPr>
          <w:sz w:val="24"/>
          <w:szCs w:val="24"/>
          <w:lang w:eastAsia="en-US"/>
        </w:rPr>
      </w:pPr>
    </w:p>
    <w:p w14:paraId="348CD693" w14:textId="77777777" w:rsidR="00F437F3" w:rsidRPr="000A1010" w:rsidRDefault="00F437F3" w:rsidP="00F437F3">
      <w:pPr>
        <w:ind w:firstLine="708"/>
        <w:jc w:val="both"/>
        <w:rPr>
          <w:sz w:val="24"/>
          <w:szCs w:val="24"/>
          <w:lang w:eastAsia="en-US"/>
        </w:rPr>
      </w:pPr>
    </w:p>
    <w:p w14:paraId="1A109847" w14:textId="77777777" w:rsidR="005118F6" w:rsidRDefault="005118F6" w:rsidP="005118F6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AE8B3A" w14:textId="77777777" w:rsidR="00741638" w:rsidRPr="000A1010" w:rsidRDefault="00741638" w:rsidP="005118F6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26F0" w14:textId="77777777" w:rsidR="007671E3" w:rsidRDefault="007671E3" w:rsidP="00C01A07">
      <w:r>
        <w:separator/>
      </w:r>
    </w:p>
  </w:endnote>
  <w:endnote w:type="continuationSeparator" w:id="0">
    <w:p w14:paraId="5DA9BF38" w14:textId="77777777" w:rsidR="007671E3" w:rsidRDefault="007671E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E2BA" w14:textId="77777777" w:rsidR="007671E3" w:rsidRDefault="007671E3" w:rsidP="00C01A07">
      <w:r>
        <w:separator/>
      </w:r>
    </w:p>
  </w:footnote>
  <w:footnote w:type="continuationSeparator" w:id="0">
    <w:p w14:paraId="064A0501" w14:textId="77777777" w:rsidR="007671E3" w:rsidRDefault="007671E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5C51FB1" w14:textId="77777777" w:rsidR="005C36F3" w:rsidRDefault="00E2484A">
        <w:pPr>
          <w:pStyle w:val="af7"/>
          <w:jc w:val="right"/>
        </w:pPr>
        <w:r>
          <w:fldChar w:fldCharType="begin"/>
        </w:r>
        <w:r w:rsidR="00712F8F">
          <w:instrText>PAGE   \* MERGEFORMAT</w:instrText>
        </w:r>
        <w:r>
          <w:fldChar w:fldCharType="separate"/>
        </w:r>
        <w:r w:rsidR="00E14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DC6CF" w14:textId="77777777" w:rsidR="005C36F3" w:rsidRDefault="005C36F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02309440">
    <w:abstractNumId w:val="30"/>
  </w:num>
  <w:num w:numId="2" w16cid:durableId="1284655107">
    <w:abstractNumId w:val="13"/>
  </w:num>
  <w:num w:numId="3" w16cid:durableId="1936556004">
    <w:abstractNumId w:val="21"/>
  </w:num>
  <w:num w:numId="4" w16cid:durableId="1832940325">
    <w:abstractNumId w:val="20"/>
  </w:num>
  <w:num w:numId="5" w16cid:durableId="1854025592">
    <w:abstractNumId w:val="24"/>
  </w:num>
  <w:num w:numId="6" w16cid:durableId="565772386">
    <w:abstractNumId w:val="2"/>
  </w:num>
  <w:num w:numId="7" w16cid:durableId="4976914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149462">
    <w:abstractNumId w:val="8"/>
  </w:num>
  <w:num w:numId="9" w16cid:durableId="460734191">
    <w:abstractNumId w:val="28"/>
  </w:num>
  <w:num w:numId="10" w16cid:durableId="784425014">
    <w:abstractNumId w:val="10"/>
  </w:num>
  <w:num w:numId="11" w16cid:durableId="1772163368">
    <w:abstractNumId w:val="26"/>
  </w:num>
  <w:num w:numId="12" w16cid:durableId="1718357444">
    <w:abstractNumId w:val="9"/>
  </w:num>
  <w:num w:numId="13" w16cid:durableId="1490947357">
    <w:abstractNumId w:val="6"/>
  </w:num>
  <w:num w:numId="14" w16cid:durableId="193469153">
    <w:abstractNumId w:val="23"/>
  </w:num>
  <w:num w:numId="15" w16cid:durableId="1890993942">
    <w:abstractNumId w:val="22"/>
  </w:num>
  <w:num w:numId="16" w16cid:durableId="388574751">
    <w:abstractNumId w:val="15"/>
  </w:num>
  <w:num w:numId="17" w16cid:durableId="2001033183">
    <w:abstractNumId w:val="16"/>
  </w:num>
  <w:num w:numId="18" w16cid:durableId="1855920363">
    <w:abstractNumId w:val="18"/>
  </w:num>
  <w:num w:numId="19" w16cid:durableId="342443850">
    <w:abstractNumId w:val="25"/>
  </w:num>
  <w:num w:numId="20" w16cid:durableId="1312516741">
    <w:abstractNumId w:val="1"/>
  </w:num>
  <w:num w:numId="21" w16cid:durableId="853618996">
    <w:abstractNumId w:val="7"/>
  </w:num>
  <w:num w:numId="22" w16cid:durableId="1357657103">
    <w:abstractNumId w:val="14"/>
  </w:num>
  <w:num w:numId="23" w16cid:durableId="607157424">
    <w:abstractNumId w:val="0"/>
  </w:num>
  <w:num w:numId="24" w16cid:durableId="569122785">
    <w:abstractNumId w:val="5"/>
  </w:num>
  <w:num w:numId="25" w16cid:durableId="433093995">
    <w:abstractNumId w:val="11"/>
  </w:num>
  <w:num w:numId="26" w16cid:durableId="1364328527">
    <w:abstractNumId w:val="4"/>
  </w:num>
  <w:num w:numId="27" w16cid:durableId="2087721187">
    <w:abstractNumId w:val="3"/>
  </w:num>
  <w:num w:numId="28" w16cid:durableId="1853492860">
    <w:abstractNumId w:val="27"/>
  </w:num>
  <w:num w:numId="29" w16cid:durableId="1826824146">
    <w:abstractNumId w:val="29"/>
  </w:num>
  <w:num w:numId="30" w16cid:durableId="688719669">
    <w:abstractNumId w:val="12"/>
  </w:num>
  <w:num w:numId="31" w16cid:durableId="296187108">
    <w:abstractNumId w:val="17"/>
  </w:num>
  <w:num w:numId="32" w16cid:durableId="12510426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0C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DD2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3186"/>
    <w:rsid w:val="003B6F7B"/>
    <w:rsid w:val="003B79F7"/>
    <w:rsid w:val="003C60A0"/>
    <w:rsid w:val="003D0965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18F6"/>
    <w:rsid w:val="00513089"/>
    <w:rsid w:val="00513D2F"/>
    <w:rsid w:val="0051407A"/>
    <w:rsid w:val="00516A18"/>
    <w:rsid w:val="00524870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36F3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2F8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1E3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01F1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27E20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143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21D"/>
    <w:rsid w:val="00E14CF1"/>
    <w:rsid w:val="00E20580"/>
    <w:rsid w:val="00E23361"/>
    <w:rsid w:val="00E239EA"/>
    <w:rsid w:val="00E2484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EF4D3B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37F3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7EAD"/>
  <w15:docId w15:val="{D07C258F-4CA1-4D1B-8ADA-BB908DB6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2022-09-24T17:46:00Z</dcterms:created>
  <dcterms:modified xsi:type="dcterms:W3CDTF">2022-10-06T13:50:00Z</dcterms:modified>
</cp:coreProperties>
</file>